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40" w:rsidRPr="00F21877" w:rsidRDefault="00F21877" w:rsidP="00F21877">
      <w:pPr>
        <w:jc w:val="center"/>
        <w:rPr>
          <w:b/>
          <w:sz w:val="52"/>
          <w:szCs w:val="52"/>
        </w:rPr>
      </w:pPr>
      <w:r w:rsidRPr="00F21877">
        <w:rPr>
          <w:b/>
          <w:sz w:val="52"/>
          <w:szCs w:val="52"/>
        </w:rPr>
        <w:t>Goal9 Day 6/7</w:t>
      </w:r>
    </w:p>
    <w:p w:rsidR="00F21877" w:rsidRPr="00F21877" w:rsidRDefault="00F21877" w:rsidP="00F21877">
      <w:pPr>
        <w:pStyle w:val="NoSpacing"/>
        <w:jc w:val="center"/>
        <w:rPr>
          <w:b/>
          <w:sz w:val="32"/>
          <w:szCs w:val="32"/>
        </w:rPr>
      </w:pPr>
      <w:r w:rsidRPr="00F21877">
        <w:rPr>
          <w:b/>
          <w:sz w:val="32"/>
          <w:szCs w:val="32"/>
        </w:rPr>
        <w:t>Factoring Trinomials</w:t>
      </w:r>
    </w:p>
    <w:p w:rsidR="00F21877" w:rsidRPr="00F21877" w:rsidRDefault="00F21877" w:rsidP="00F21877">
      <w:pPr>
        <w:pStyle w:val="NoSpacing"/>
        <w:jc w:val="center"/>
        <w:rPr>
          <w:b/>
          <w:sz w:val="32"/>
          <w:szCs w:val="32"/>
        </w:rPr>
      </w:pPr>
      <w:r w:rsidRPr="00F21877">
        <w:rPr>
          <w:b/>
          <w:sz w:val="32"/>
          <w:szCs w:val="32"/>
        </w:rPr>
        <w:t>Leading Coefficient other than “1”</w:t>
      </w:r>
    </w:p>
    <w:p w:rsidR="00F21877" w:rsidRDefault="00F21877"/>
    <w:p w:rsidR="00F21877" w:rsidRDefault="00F21877">
      <w:pPr>
        <w:rPr>
          <w:color w:val="943634" w:themeColor="accent2" w:themeShade="BF"/>
          <w:sz w:val="28"/>
          <w:szCs w:val="28"/>
        </w:rPr>
      </w:pPr>
      <w:r w:rsidRPr="00F21877">
        <w:rPr>
          <w:color w:val="943634" w:themeColor="accent2" w:themeShade="BF"/>
          <w:sz w:val="28"/>
          <w:szCs w:val="28"/>
        </w:rPr>
        <w:t>Just like leading coefficients of 1 we will have to find factors of numbers.</w:t>
      </w:r>
    </w:p>
    <w:p w:rsidR="00F21877" w:rsidRPr="00F21877" w:rsidRDefault="00F21877">
      <w:pPr>
        <w:rPr>
          <w:color w:val="943634" w:themeColor="accent2" w:themeShade="BF"/>
          <w:sz w:val="28"/>
          <w:szCs w:val="28"/>
        </w:rPr>
      </w:pPr>
      <w:r>
        <w:rPr>
          <w:color w:val="943634" w:themeColor="accent2" w:themeShade="BF"/>
          <w:sz w:val="28"/>
          <w:szCs w:val="28"/>
        </w:rPr>
        <w:t xml:space="preserve">In the problem </w:t>
      </w:r>
      <m:oMath>
        <m:sSup>
          <m:sSupPr>
            <m:ctrlPr>
              <w:rPr>
                <w:rFonts w:ascii="Cambria Math" w:hAnsi="Cambria Math"/>
                <w:i/>
                <w:color w:val="943634" w:themeColor="accent2" w:themeShade="BF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943634" w:themeColor="accent2" w:themeShade="BF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943634" w:themeColor="accent2" w:themeShade="BF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943634" w:themeColor="accent2" w:themeShade="BF"/>
            <w:sz w:val="28"/>
            <w:szCs w:val="28"/>
          </w:rPr>
          <m:t>+5x+6</m:t>
        </m:r>
      </m:oMath>
      <w:r>
        <w:rPr>
          <w:rFonts w:eastAsiaTheme="minorEastAsia"/>
          <w:color w:val="943634" w:themeColor="accent2" w:themeShade="BF"/>
          <w:sz w:val="28"/>
          <w:szCs w:val="28"/>
        </w:rPr>
        <w:t xml:space="preserve"> we found the factors of +6</w:t>
      </w:r>
      <w:r w:rsidR="00AE5828">
        <w:rPr>
          <w:rFonts w:eastAsiaTheme="minorEastAsia"/>
          <w:color w:val="943634" w:themeColor="accent2" w:themeShade="BF"/>
          <w:sz w:val="28"/>
          <w:szCs w:val="28"/>
        </w:rPr>
        <w:t>.</w:t>
      </w:r>
    </w:p>
    <w:p w:rsidR="00F21877" w:rsidRDefault="00F21877">
      <w:pPr>
        <w:rPr>
          <w:color w:val="00B050"/>
          <w:sz w:val="28"/>
          <w:szCs w:val="28"/>
        </w:rPr>
      </w:pPr>
    </w:p>
    <w:p w:rsidR="00F21877" w:rsidRPr="00AE5828" w:rsidRDefault="00CD47E5" w:rsidP="00AE5828">
      <w:pPr>
        <w:jc w:val="center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Now i</w:t>
      </w:r>
      <w:r w:rsidR="00F21877" w:rsidRPr="00AE5828">
        <w:rPr>
          <w:color w:val="00B050"/>
          <w:sz w:val="28"/>
          <w:szCs w:val="28"/>
        </w:rPr>
        <w:t xml:space="preserve">nstead of finding factors of the third term, we will first </w:t>
      </w:r>
      <w:r w:rsidR="00F21877" w:rsidRPr="00AE5828">
        <w:rPr>
          <w:b/>
          <w:color w:val="00B050"/>
          <w:sz w:val="28"/>
          <w:szCs w:val="28"/>
          <w:u w:val="thick"/>
        </w:rPr>
        <w:t>multiply the first and third term coefficients</w:t>
      </w:r>
      <w:r w:rsidR="00F21877" w:rsidRPr="00AE5828">
        <w:rPr>
          <w:color w:val="00B050"/>
          <w:sz w:val="28"/>
          <w:szCs w:val="28"/>
        </w:rPr>
        <w:t xml:space="preserve">, </w:t>
      </w:r>
      <w:r w:rsidR="00AE5828" w:rsidRPr="00AE5828">
        <w:rPr>
          <w:color w:val="00B050"/>
          <w:sz w:val="28"/>
          <w:szCs w:val="28"/>
        </w:rPr>
        <w:t>and then</w:t>
      </w:r>
      <w:r w:rsidR="00F21877" w:rsidRPr="00AE5828">
        <w:rPr>
          <w:color w:val="00B050"/>
          <w:sz w:val="28"/>
          <w:szCs w:val="28"/>
        </w:rPr>
        <w:t xml:space="preserve"> we will find the factors of that number.</w:t>
      </w:r>
    </w:p>
    <w:p w:rsidR="00F21877" w:rsidRPr="00F21877" w:rsidRDefault="00F21877">
      <w:pPr>
        <w:rPr>
          <w:rFonts w:eastAsiaTheme="minorEastAsia"/>
          <w:sz w:val="28"/>
          <w:szCs w:val="28"/>
        </w:rPr>
      </w:pPr>
      <w:r w:rsidRPr="00F21877">
        <w:rPr>
          <w:sz w:val="28"/>
          <w:szCs w:val="28"/>
        </w:rPr>
        <w:t>Ex.</w:t>
      </w:r>
      <w:r w:rsidRPr="00F21877"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-7n-15</m:t>
        </m:r>
      </m:oMath>
      <w:r w:rsidRPr="00F21877">
        <w:rPr>
          <w:rFonts w:eastAsiaTheme="minorEastAsia"/>
          <w:sz w:val="28"/>
          <w:szCs w:val="28"/>
        </w:rPr>
        <w:tab/>
      </w:r>
      <w:r w:rsidRPr="00F21877"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F21877">
        <w:rPr>
          <w:rFonts w:eastAsiaTheme="minorEastAsia"/>
          <w:sz w:val="28"/>
          <w:szCs w:val="28"/>
        </w:rPr>
        <w:t>(multiply 2 and -15)</w:t>
      </w:r>
    </w:p>
    <w:p w:rsidR="00F21877" w:rsidRPr="00F21877" w:rsidRDefault="00F21877" w:rsidP="00F21877">
      <w:pPr>
        <w:pStyle w:val="NoSpacing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21877">
        <w:rPr>
          <w:sz w:val="28"/>
          <w:szCs w:val="28"/>
        </w:rPr>
        <w:t>Now find the factors of</w:t>
      </w:r>
      <w:r>
        <w:rPr>
          <w:sz w:val="28"/>
          <w:szCs w:val="28"/>
        </w:rPr>
        <w:t xml:space="preserve">    </w:t>
      </w:r>
      <w:r w:rsidRPr="00F21877">
        <w:rPr>
          <w:sz w:val="28"/>
          <w:szCs w:val="28"/>
        </w:rPr>
        <w:t xml:space="preserve"> </w:t>
      </w:r>
      <w:r w:rsidRPr="00F21877">
        <w:rPr>
          <w:sz w:val="28"/>
          <w:szCs w:val="28"/>
          <w:u w:val="thick"/>
        </w:rPr>
        <w:t>-30</w:t>
      </w:r>
    </w:p>
    <w:p w:rsidR="00F21877" w:rsidRPr="00AE5828" w:rsidRDefault="00F21877" w:rsidP="00F21877">
      <w:pPr>
        <w:pStyle w:val="NoSpacing"/>
        <w:rPr>
          <w:b/>
          <w:color w:val="00B050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 w:rsidRPr="00AE5828">
        <w:rPr>
          <w:b/>
          <w:color w:val="00B050"/>
          <w:sz w:val="24"/>
          <w:szCs w:val="24"/>
        </w:rPr>
        <w:t>1      -30</w:t>
      </w:r>
      <w:r w:rsidRPr="00AE5828">
        <w:rPr>
          <w:b/>
          <w:color w:val="00B050"/>
          <w:sz w:val="24"/>
          <w:szCs w:val="24"/>
        </w:rPr>
        <w:tab/>
        <w:t>-1     30</w:t>
      </w:r>
    </w:p>
    <w:p w:rsidR="00F21877" w:rsidRPr="00AE5828" w:rsidRDefault="00F21877" w:rsidP="00F21877">
      <w:pPr>
        <w:pStyle w:val="NoSpacing"/>
        <w:rPr>
          <w:b/>
          <w:color w:val="00B050"/>
          <w:sz w:val="24"/>
          <w:szCs w:val="24"/>
        </w:rPr>
      </w:pP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  <w:t>2      -15</w:t>
      </w:r>
      <w:r w:rsidRPr="00AE5828">
        <w:rPr>
          <w:b/>
          <w:color w:val="00B050"/>
          <w:sz w:val="24"/>
          <w:szCs w:val="24"/>
        </w:rPr>
        <w:tab/>
        <w:t>-2     15</w:t>
      </w:r>
    </w:p>
    <w:p w:rsidR="00F21877" w:rsidRPr="00AE5828" w:rsidRDefault="00427885" w:rsidP="00F21877">
      <w:pPr>
        <w:pStyle w:val="NoSpacing"/>
        <w:rPr>
          <w:b/>
          <w:color w:val="00B050"/>
          <w:sz w:val="24"/>
          <w:szCs w:val="24"/>
        </w:rPr>
      </w:pPr>
      <w:r>
        <w:rPr>
          <w:b/>
          <w:noProof/>
          <w:color w:val="00B050"/>
          <w:sz w:val="24"/>
          <w:szCs w:val="24"/>
        </w:rPr>
        <w:pict>
          <v:rect id="_x0000_s1026" style="position:absolute;margin-left:321pt;margin-top:1.7pt;width:42.75pt;height:12pt;z-index:251658240" filled="f" strokecolor="red" strokeweight="1.25pt"/>
        </w:pict>
      </w:r>
      <w:r w:rsidR="00F21877" w:rsidRPr="00AE5828">
        <w:rPr>
          <w:b/>
          <w:color w:val="00B050"/>
          <w:sz w:val="24"/>
          <w:szCs w:val="24"/>
        </w:rPr>
        <w:tab/>
      </w:r>
      <w:r w:rsidR="00F21877" w:rsidRPr="00AE5828">
        <w:rPr>
          <w:b/>
          <w:color w:val="00B050"/>
          <w:sz w:val="24"/>
          <w:szCs w:val="24"/>
        </w:rPr>
        <w:tab/>
      </w:r>
      <w:r w:rsidR="00F21877" w:rsidRPr="00AE5828">
        <w:rPr>
          <w:b/>
          <w:color w:val="00B050"/>
          <w:sz w:val="24"/>
          <w:szCs w:val="24"/>
        </w:rPr>
        <w:tab/>
      </w:r>
      <w:r w:rsidR="00F21877" w:rsidRPr="00AE5828">
        <w:rPr>
          <w:b/>
          <w:color w:val="00B050"/>
          <w:sz w:val="24"/>
          <w:szCs w:val="24"/>
        </w:rPr>
        <w:tab/>
      </w:r>
      <w:r w:rsidR="00F21877" w:rsidRPr="00AE5828">
        <w:rPr>
          <w:b/>
          <w:color w:val="00B050"/>
          <w:sz w:val="24"/>
          <w:szCs w:val="24"/>
        </w:rPr>
        <w:tab/>
      </w:r>
      <w:r w:rsidR="00F21877" w:rsidRPr="00AE5828">
        <w:rPr>
          <w:b/>
          <w:color w:val="00B050"/>
          <w:sz w:val="24"/>
          <w:szCs w:val="24"/>
        </w:rPr>
        <w:tab/>
      </w:r>
      <w:r w:rsidR="00F21877" w:rsidRPr="00AE5828">
        <w:rPr>
          <w:b/>
          <w:color w:val="00B050"/>
          <w:sz w:val="24"/>
          <w:szCs w:val="24"/>
        </w:rPr>
        <w:tab/>
      </w:r>
      <w:r w:rsidR="00F21877" w:rsidRPr="00AE5828">
        <w:rPr>
          <w:b/>
          <w:color w:val="00B050"/>
          <w:sz w:val="24"/>
          <w:szCs w:val="24"/>
        </w:rPr>
        <w:tab/>
      </w:r>
      <w:r w:rsidR="00F21877" w:rsidRPr="00AE5828">
        <w:rPr>
          <w:b/>
          <w:color w:val="00B050"/>
          <w:sz w:val="24"/>
          <w:szCs w:val="24"/>
        </w:rPr>
        <w:tab/>
        <w:t>3      -10             -3     10</w:t>
      </w:r>
    </w:p>
    <w:p w:rsidR="00F21877" w:rsidRPr="00AE5828" w:rsidRDefault="00F21877" w:rsidP="00F21877">
      <w:pPr>
        <w:pStyle w:val="NoSpacing"/>
        <w:rPr>
          <w:b/>
          <w:color w:val="00B050"/>
          <w:sz w:val="24"/>
          <w:szCs w:val="24"/>
        </w:rPr>
      </w:pP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  <w:t>5      -6</w:t>
      </w:r>
      <w:r w:rsidRPr="00AE5828">
        <w:rPr>
          <w:b/>
          <w:color w:val="00B050"/>
          <w:sz w:val="24"/>
          <w:szCs w:val="24"/>
        </w:rPr>
        <w:tab/>
      </w:r>
      <w:r w:rsidRPr="00AE5828">
        <w:rPr>
          <w:b/>
          <w:color w:val="00B050"/>
          <w:sz w:val="24"/>
          <w:szCs w:val="24"/>
        </w:rPr>
        <w:tab/>
        <w:t>-5      6</w:t>
      </w:r>
    </w:p>
    <w:p w:rsidR="00F21877" w:rsidRPr="00AE5828" w:rsidRDefault="00F21877">
      <w:pPr>
        <w:rPr>
          <w:b/>
          <w:color w:val="548DD4" w:themeColor="text2" w:themeTint="99"/>
          <w:sz w:val="28"/>
          <w:szCs w:val="28"/>
        </w:rPr>
      </w:pPr>
      <w:r w:rsidRPr="00F21877">
        <w:rPr>
          <w:color w:val="548DD4" w:themeColor="text2" w:themeTint="99"/>
          <w:sz w:val="28"/>
          <w:szCs w:val="28"/>
        </w:rPr>
        <w:t xml:space="preserve">At this point we will work through our process the same as we did in the past (replace middle term with the factors and then use factor by grouping). </w:t>
      </w:r>
      <w:r>
        <w:rPr>
          <w:color w:val="548DD4" w:themeColor="text2" w:themeTint="99"/>
          <w:sz w:val="28"/>
          <w:szCs w:val="28"/>
        </w:rPr>
        <w:tab/>
      </w:r>
      <w:r>
        <w:rPr>
          <w:color w:val="548DD4" w:themeColor="text2" w:themeTint="99"/>
          <w:sz w:val="28"/>
          <w:szCs w:val="28"/>
        </w:rPr>
        <w:tab/>
      </w:r>
      <w:r w:rsidR="00AE5828">
        <w:rPr>
          <w:color w:val="548DD4" w:themeColor="text2" w:themeTint="99"/>
          <w:sz w:val="28"/>
          <w:szCs w:val="28"/>
        </w:rPr>
        <w:tab/>
      </w:r>
      <w:r>
        <w:rPr>
          <w:color w:val="548DD4" w:themeColor="text2" w:themeTint="99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b/>
                <w:i/>
                <w:color w:val="943634" w:themeColor="accent2" w:themeShade="BF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943634" w:themeColor="accent2" w:themeShade="BF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color w:val="943634" w:themeColor="accent2" w:themeShade="BF"/>
                <w:sz w:val="28"/>
                <w:szCs w:val="28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943634" w:themeColor="accent2" w:themeShade="BF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943634" w:themeColor="accent2" w:themeShade="BF"/>
            <w:sz w:val="28"/>
            <w:szCs w:val="28"/>
          </w:rPr>
          <m:t>+3</m:t>
        </m:r>
        <m:r>
          <m:rPr>
            <m:sty m:val="bi"/>
          </m:rPr>
          <w:rPr>
            <w:rFonts w:ascii="Cambria Math" w:hAnsi="Cambria Math"/>
            <w:color w:val="943634" w:themeColor="accent2" w:themeShade="BF"/>
            <w:sz w:val="28"/>
            <w:szCs w:val="28"/>
          </w:rPr>
          <m:t>n-10</m:t>
        </m:r>
        <m:r>
          <m:rPr>
            <m:sty m:val="bi"/>
          </m:rPr>
          <w:rPr>
            <w:rFonts w:ascii="Cambria Math" w:hAnsi="Cambria Math"/>
            <w:color w:val="943634" w:themeColor="accent2" w:themeShade="BF"/>
            <w:sz w:val="28"/>
            <w:szCs w:val="28"/>
          </w:rPr>
          <m:t>n-15</m:t>
        </m:r>
      </m:oMath>
      <w:r w:rsidRPr="00AE5828">
        <w:rPr>
          <w:rFonts w:eastAsiaTheme="minorEastAsia"/>
          <w:b/>
          <w:color w:val="943634" w:themeColor="accent2" w:themeShade="BF"/>
          <w:sz w:val="28"/>
          <w:szCs w:val="28"/>
        </w:rPr>
        <w:tab/>
      </w:r>
      <w:r w:rsidRPr="00AE5828">
        <w:rPr>
          <w:rFonts w:eastAsiaTheme="minorEastAsia"/>
          <w:b/>
          <w:color w:val="943634" w:themeColor="accent2" w:themeShade="BF"/>
          <w:sz w:val="28"/>
          <w:szCs w:val="28"/>
        </w:rPr>
        <w:tab/>
      </w:r>
      <w:r w:rsidRPr="00AE5828">
        <w:rPr>
          <w:rFonts w:eastAsiaTheme="minorEastAsia"/>
          <w:b/>
          <w:color w:val="943634" w:themeColor="accent2" w:themeShade="BF"/>
          <w:sz w:val="28"/>
          <w:szCs w:val="28"/>
        </w:rPr>
        <w:tab/>
      </w:r>
    </w:p>
    <w:p w:rsidR="00F21877" w:rsidRPr="00AE5828" w:rsidRDefault="00AE5828">
      <w:pPr>
        <w:rPr>
          <w:rFonts w:eastAsiaTheme="minorEastAsia"/>
          <w:b/>
          <w:color w:val="943634" w:themeColor="accent2" w:themeShade="BF"/>
          <w:sz w:val="28"/>
          <w:szCs w:val="28"/>
        </w:rPr>
      </w:pPr>
      <w:r>
        <w:rPr>
          <w:rFonts w:eastAsiaTheme="minorEastAsia"/>
          <w:b/>
          <w:color w:val="943634" w:themeColor="accent2" w:themeShade="BF"/>
          <w:sz w:val="28"/>
          <w:szCs w:val="28"/>
        </w:rPr>
        <w:tab/>
      </w:r>
      <w:r w:rsidR="00F21877" w:rsidRPr="00AE5828">
        <w:rPr>
          <w:rFonts w:eastAsiaTheme="minorEastAsia"/>
          <w:b/>
          <w:color w:val="943634" w:themeColor="accent2" w:themeShade="BF"/>
          <w:sz w:val="28"/>
          <w:szCs w:val="28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color w:val="943634" w:themeColor="accent2" w:themeShade="BF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color w:val="943634" w:themeColor="accent2" w:themeShade="BF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943634" w:themeColor="accent2" w:themeShade="BF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943634" w:themeColor="accent2" w:themeShade="BF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943634" w:themeColor="accent2" w:themeShade="BF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color w:val="943634" w:themeColor="accent2" w:themeShade="BF"/>
                <w:sz w:val="28"/>
                <w:szCs w:val="28"/>
              </w:rPr>
              <m:t>+3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943634" w:themeColor="accent2" w:themeShade="BF"/>
                <w:sz w:val="28"/>
                <w:szCs w:val="28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943634" w:themeColor="accent2" w:themeShade="BF"/>
            <w:sz w:val="28"/>
            <w:szCs w:val="28"/>
          </w:rPr>
          <m:t>-(10</m:t>
        </m:r>
        <m:r>
          <m:rPr>
            <m:sty m:val="bi"/>
          </m:rPr>
          <w:rPr>
            <w:rFonts w:ascii="Cambria Math" w:eastAsiaTheme="minorEastAsia" w:hAnsi="Cambria Math"/>
            <w:color w:val="943634" w:themeColor="accent2" w:themeShade="BF"/>
            <w:sz w:val="28"/>
            <w:szCs w:val="28"/>
          </w:rPr>
          <m:t>n+15)</m:t>
        </m:r>
      </m:oMath>
    </w:p>
    <w:p w:rsidR="00F21877" w:rsidRPr="00AE5828" w:rsidRDefault="00AE5828">
      <w:pPr>
        <w:rPr>
          <w:rFonts w:eastAsiaTheme="minorEastAsia"/>
          <w:b/>
          <w:color w:val="943634" w:themeColor="accent2" w:themeShade="BF"/>
          <w:sz w:val="28"/>
          <w:szCs w:val="28"/>
        </w:rPr>
      </w:pPr>
      <w:r>
        <w:rPr>
          <w:b/>
          <w:color w:val="943634" w:themeColor="accent2" w:themeShade="BF"/>
          <w:sz w:val="28"/>
          <w:szCs w:val="28"/>
        </w:rPr>
        <w:tab/>
      </w:r>
      <w:r w:rsidR="00F21877" w:rsidRPr="00AE5828">
        <w:rPr>
          <w:b/>
          <w:color w:val="943634" w:themeColor="accent2" w:themeShade="BF"/>
          <w:sz w:val="28"/>
          <w:szCs w:val="28"/>
        </w:rPr>
        <w:tab/>
      </w:r>
      <m:oMath>
        <m:r>
          <m:rPr>
            <m:sty m:val="bi"/>
          </m:rPr>
          <w:rPr>
            <w:rFonts w:ascii="Cambria Math" w:hAnsi="Cambria Math"/>
            <w:color w:val="943634" w:themeColor="accent2" w:themeShade="BF"/>
            <w:sz w:val="28"/>
            <w:szCs w:val="28"/>
          </w:rPr>
          <m:t>n</m:t>
        </m:r>
        <m:d>
          <m:dPr>
            <m:ctrlPr>
              <w:rPr>
                <w:rFonts w:ascii="Cambria Math" w:hAnsi="Cambria Math"/>
                <w:b/>
                <w:i/>
                <w:color w:val="943634" w:themeColor="accent2" w:themeShade="BF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943634" w:themeColor="accent2" w:themeShade="BF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color w:val="943634" w:themeColor="accent2" w:themeShade="BF"/>
                <w:sz w:val="28"/>
                <w:szCs w:val="28"/>
              </w:rPr>
              <m:t>n+3</m:t>
            </m:r>
          </m:e>
        </m:d>
        <m:r>
          <m:rPr>
            <m:sty m:val="bi"/>
          </m:rPr>
          <w:rPr>
            <w:rFonts w:ascii="Cambria Math" w:hAnsi="Cambria Math"/>
            <w:color w:val="943634" w:themeColor="accent2" w:themeShade="BF"/>
            <w:sz w:val="28"/>
            <w:szCs w:val="28"/>
          </w:rPr>
          <m:t>-5(2</m:t>
        </m:r>
        <m:r>
          <m:rPr>
            <m:sty m:val="bi"/>
          </m:rPr>
          <w:rPr>
            <w:rFonts w:ascii="Cambria Math" w:hAnsi="Cambria Math"/>
            <w:color w:val="943634" w:themeColor="accent2" w:themeShade="BF"/>
            <w:sz w:val="28"/>
            <w:szCs w:val="28"/>
          </w:rPr>
          <m:t>n+3)</m:t>
        </m:r>
      </m:oMath>
    </w:p>
    <w:p w:rsidR="007F27DF" w:rsidRPr="00AE5828" w:rsidRDefault="00AE5828">
      <w:pPr>
        <w:rPr>
          <w:rFonts w:eastAsiaTheme="minorEastAsia"/>
          <w:b/>
          <w:color w:val="943634" w:themeColor="accent2" w:themeShade="BF"/>
          <w:sz w:val="28"/>
          <w:szCs w:val="28"/>
        </w:rPr>
      </w:pPr>
      <w:r>
        <w:rPr>
          <w:b/>
          <w:color w:val="943634" w:themeColor="accent2" w:themeShade="BF"/>
          <w:sz w:val="28"/>
          <w:szCs w:val="28"/>
        </w:rPr>
        <w:tab/>
      </w:r>
      <w:r w:rsidR="00F21877" w:rsidRPr="00AE5828">
        <w:rPr>
          <w:b/>
          <w:color w:val="943634" w:themeColor="accent2" w:themeShade="BF"/>
          <w:sz w:val="28"/>
          <w:szCs w:val="28"/>
        </w:rPr>
        <w:tab/>
      </w:r>
      <m:oMath>
        <m:d>
          <m:dPr>
            <m:ctrlPr>
              <w:rPr>
                <w:rFonts w:ascii="Cambria Math" w:hAnsi="Cambria Math"/>
                <w:b/>
                <w:i/>
                <w:color w:val="943634" w:themeColor="accent2" w:themeShade="BF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943634" w:themeColor="accent2" w:themeShade="BF"/>
                <w:sz w:val="28"/>
                <w:szCs w:val="28"/>
              </w:rPr>
              <m:t>n-5</m:t>
            </m:r>
          </m:e>
        </m:d>
        <m:r>
          <m:rPr>
            <m:sty m:val="bi"/>
          </m:rPr>
          <w:rPr>
            <w:rFonts w:ascii="Cambria Math" w:hAnsi="Cambria Math"/>
            <w:color w:val="943634" w:themeColor="accent2" w:themeShade="BF"/>
            <w:sz w:val="28"/>
            <w:szCs w:val="28"/>
          </w:rPr>
          <m:t>(2</m:t>
        </m:r>
        <m:r>
          <m:rPr>
            <m:sty m:val="bi"/>
          </m:rPr>
          <w:rPr>
            <w:rFonts w:ascii="Cambria Math" w:hAnsi="Cambria Math"/>
            <w:color w:val="943634" w:themeColor="accent2" w:themeShade="BF"/>
            <w:sz w:val="28"/>
            <w:szCs w:val="28"/>
          </w:rPr>
          <m:t>n+3)</m:t>
        </m:r>
      </m:oMath>
      <w:r w:rsidR="007F27DF" w:rsidRPr="00AE5828">
        <w:rPr>
          <w:rFonts w:eastAsiaTheme="minorEastAsia"/>
          <w:b/>
          <w:color w:val="943634" w:themeColor="accent2" w:themeShade="BF"/>
          <w:sz w:val="28"/>
          <w:szCs w:val="28"/>
        </w:rPr>
        <w:tab/>
      </w:r>
      <w:r w:rsidR="007F27DF" w:rsidRPr="00AE5828">
        <w:rPr>
          <w:rFonts w:eastAsiaTheme="minorEastAsia"/>
          <w:b/>
          <w:color w:val="943634" w:themeColor="accent2" w:themeShade="BF"/>
          <w:sz w:val="28"/>
          <w:szCs w:val="28"/>
        </w:rPr>
        <w:tab/>
      </w:r>
      <w:r w:rsidR="007F27DF" w:rsidRPr="00AE5828">
        <w:rPr>
          <w:rFonts w:eastAsiaTheme="minorEastAsia"/>
          <w:b/>
          <w:color w:val="943634" w:themeColor="accent2" w:themeShade="BF"/>
          <w:sz w:val="28"/>
          <w:szCs w:val="28"/>
        </w:rPr>
        <w:tab/>
      </w:r>
    </w:p>
    <w:p w:rsidR="00AE5828" w:rsidRDefault="007F27DF">
      <w:pPr>
        <w:rPr>
          <w:rFonts w:eastAsiaTheme="minorEastAsia"/>
          <w:sz w:val="24"/>
          <w:szCs w:val="24"/>
        </w:rPr>
      </w:pPr>
      <w:proofErr w:type="gramStart"/>
      <w:r w:rsidRPr="00AE5828">
        <w:rPr>
          <w:rFonts w:eastAsiaTheme="minorEastAsia"/>
          <w:b/>
          <w:sz w:val="28"/>
          <w:szCs w:val="28"/>
        </w:rPr>
        <w:t>Ex.</w:t>
      </w:r>
      <w:proofErr w:type="gramEnd"/>
      <w:r w:rsidRPr="00AE5828">
        <w:rPr>
          <w:rFonts w:eastAsiaTheme="minorEastAsia"/>
          <w:b/>
          <w:sz w:val="28"/>
          <w:szCs w:val="28"/>
        </w:rPr>
        <w:tab/>
      </w:r>
      <w:r w:rsidR="00AE5828">
        <w:rPr>
          <w:rFonts w:eastAsiaTheme="minorEastAsia"/>
          <w:b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-21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x+18</m:t>
        </m:r>
      </m:oMath>
      <w:r w:rsidRPr="00AE5828">
        <w:rPr>
          <w:rFonts w:eastAsiaTheme="minorEastAsia"/>
          <w:b/>
          <w:sz w:val="28"/>
          <w:szCs w:val="28"/>
        </w:rPr>
        <w:tab/>
      </w:r>
      <w:r w:rsidR="00AE5828" w:rsidRPr="00AE5828">
        <w:rPr>
          <w:rFonts w:eastAsiaTheme="minorEastAsia"/>
          <w:b/>
          <w:sz w:val="28"/>
          <w:szCs w:val="28"/>
        </w:rPr>
        <w:tab/>
      </w:r>
      <w:r w:rsidR="00AE5828">
        <w:rPr>
          <w:rFonts w:eastAsiaTheme="minorEastAsia"/>
          <w:b/>
          <w:sz w:val="28"/>
          <w:szCs w:val="28"/>
        </w:rPr>
        <w:tab/>
      </w:r>
      <w:r w:rsidR="00AE5828">
        <w:rPr>
          <w:rFonts w:eastAsiaTheme="minorEastAsia"/>
          <w:b/>
          <w:sz w:val="28"/>
          <w:szCs w:val="28"/>
        </w:rPr>
        <w:tab/>
      </w:r>
      <w:r w:rsidR="00AE5828" w:rsidRPr="00AE5828">
        <w:rPr>
          <w:rFonts w:eastAsiaTheme="minorEastAsia"/>
          <w:b/>
          <w:sz w:val="28"/>
          <w:szCs w:val="28"/>
          <w:u w:val="single"/>
        </w:rPr>
        <w:t>+</w:t>
      </w:r>
      <w:r w:rsidR="00CD47E5">
        <w:rPr>
          <w:rFonts w:eastAsiaTheme="minorEastAsia"/>
          <w:b/>
          <w:sz w:val="28"/>
          <w:szCs w:val="28"/>
          <w:u w:val="single"/>
        </w:rPr>
        <w:t>90</w:t>
      </w:r>
    </w:p>
    <w:p w:rsidR="00AE5828" w:rsidRDefault="00AE5828" w:rsidP="00CD47E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D47E5">
        <w:t>1     90</w:t>
      </w:r>
      <w:r w:rsidR="00CD47E5">
        <w:tab/>
      </w:r>
      <w:r w:rsidR="00CD47E5">
        <w:tab/>
        <w:t>-1     -90</w:t>
      </w:r>
    </w:p>
    <w:p w:rsidR="00CD47E5" w:rsidRDefault="00CD47E5" w:rsidP="00CD47E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2      45</w:t>
      </w:r>
      <w:r>
        <w:tab/>
      </w:r>
      <w:r>
        <w:tab/>
        <w:t>-2     -45</w:t>
      </w:r>
    </w:p>
    <w:p w:rsidR="00CD47E5" w:rsidRDefault="00CD47E5" w:rsidP="00CD47E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3      30</w:t>
      </w:r>
      <w:r>
        <w:tab/>
      </w:r>
      <w:r>
        <w:tab/>
        <w:t>-3     -30</w:t>
      </w:r>
    </w:p>
    <w:p w:rsidR="00CD47E5" w:rsidRDefault="00CD47E5" w:rsidP="00CD47E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5      18</w:t>
      </w:r>
      <w:r>
        <w:tab/>
      </w:r>
      <w:r>
        <w:tab/>
        <w:t>-5     -18</w:t>
      </w:r>
    </w:p>
    <w:p w:rsidR="00CD47E5" w:rsidRDefault="00CD47E5" w:rsidP="00CD47E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6      15</w:t>
      </w:r>
      <w:r>
        <w:tab/>
      </w:r>
      <w:r>
        <w:tab/>
        <w:t>-6     -15</w:t>
      </w:r>
    </w:p>
    <w:p w:rsidR="00CD47E5" w:rsidRDefault="00CD47E5" w:rsidP="00CD47E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9      10</w:t>
      </w:r>
      <w:r>
        <w:tab/>
      </w:r>
      <w:r>
        <w:tab/>
        <w:t>-9     -10</w:t>
      </w:r>
      <w:r>
        <w:tab/>
      </w:r>
      <w:r>
        <w:tab/>
      </w:r>
    </w:p>
    <w:p w:rsidR="00CD47E5" w:rsidRDefault="00CD47E5">
      <w:pPr>
        <w:rPr>
          <w:rFonts w:eastAsiaTheme="minorEastAsia"/>
          <w:b/>
          <w:sz w:val="28"/>
          <w:szCs w:val="28"/>
        </w:rPr>
      </w:pPr>
    </w:p>
    <w:p w:rsidR="00AE5828" w:rsidRPr="00CD47E5" w:rsidRDefault="00AE5828">
      <w:pPr>
        <w:rPr>
          <w:rFonts w:eastAsiaTheme="minorEastAsia"/>
          <w:b/>
          <w:sz w:val="28"/>
          <w:szCs w:val="28"/>
          <w:u w:val="single"/>
        </w:rPr>
      </w:pPr>
      <w:proofErr w:type="gramStart"/>
      <w:r w:rsidRPr="00AE5828">
        <w:rPr>
          <w:rFonts w:eastAsiaTheme="minorEastAsia"/>
          <w:b/>
          <w:sz w:val="28"/>
          <w:szCs w:val="28"/>
        </w:rPr>
        <w:lastRenderedPageBreak/>
        <w:t>Ex.</w:t>
      </w:r>
      <w:proofErr w:type="gramEnd"/>
      <w:r w:rsidRPr="00AE5828">
        <w:rPr>
          <w:rFonts w:eastAsiaTheme="minorEastAsia"/>
          <w:b/>
          <w:sz w:val="28"/>
          <w:szCs w:val="28"/>
        </w:rPr>
        <w:tab/>
      </w:r>
      <w:r w:rsidR="00CD47E5">
        <w:rPr>
          <w:rFonts w:eastAsiaTheme="minorEastAsia"/>
          <w:b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-7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x-49</m:t>
        </m:r>
      </m:oMath>
      <w:r w:rsidR="00CD47E5">
        <w:rPr>
          <w:rFonts w:eastAsiaTheme="minorEastAsia"/>
          <w:b/>
          <w:sz w:val="28"/>
          <w:szCs w:val="28"/>
        </w:rPr>
        <w:tab/>
      </w:r>
      <w:r w:rsidR="00CD47E5">
        <w:rPr>
          <w:rFonts w:eastAsiaTheme="minorEastAsia"/>
          <w:b/>
          <w:sz w:val="28"/>
          <w:szCs w:val="28"/>
        </w:rPr>
        <w:tab/>
      </w:r>
      <w:r w:rsidR="00CD47E5">
        <w:rPr>
          <w:rFonts w:eastAsiaTheme="minorEastAsia"/>
          <w:b/>
          <w:sz w:val="28"/>
          <w:szCs w:val="28"/>
        </w:rPr>
        <w:tab/>
      </w:r>
      <w:r w:rsidR="00CD47E5">
        <w:rPr>
          <w:rFonts w:eastAsiaTheme="minorEastAsia"/>
          <w:b/>
          <w:sz w:val="28"/>
          <w:szCs w:val="28"/>
        </w:rPr>
        <w:tab/>
      </w:r>
      <w:r w:rsidR="00CD47E5">
        <w:rPr>
          <w:rFonts w:eastAsiaTheme="minorEastAsia"/>
          <w:b/>
          <w:sz w:val="28"/>
          <w:szCs w:val="28"/>
          <w:u w:val="single"/>
        </w:rPr>
        <w:t>-98</w:t>
      </w:r>
    </w:p>
    <w:p w:rsidR="00AE5828" w:rsidRDefault="00CD47E5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</w:p>
    <w:p w:rsidR="00AE5828" w:rsidRDefault="00AE5828">
      <w:pPr>
        <w:rPr>
          <w:rFonts w:eastAsiaTheme="minorEastAsia"/>
          <w:sz w:val="24"/>
          <w:szCs w:val="24"/>
        </w:rPr>
      </w:pPr>
    </w:p>
    <w:p w:rsidR="00AE5828" w:rsidRDefault="00AE5828">
      <w:pPr>
        <w:rPr>
          <w:rFonts w:eastAsiaTheme="minorEastAsia"/>
          <w:sz w:val="24"/>
          <w:szCs w:val="24"/>
        </w:rPr>
      </w:pPr>
    </w:p>
    <w:p w:rsidR="00AE5828" w:rsidRDefault="00AE5828">
      <w:pPr>
        <w:rPr>
          <w:rFonts w:eastAsiaTheme="minorEastAsia"/>
          <w:sz w:val="24"/>
          <w:szCs w:val="24"/>
        </w:rPr>
      </w:pPr>
    </w:p>
    <w:p w:rsidR="00AE5828" w:rsidRDefault="00AE5828">
      <w:pPr>
        <w:rPr>
          <w:rFonts w:eastAsiaTheme="minorEastAsia"/>
          <w:sz w:val="24"/>
          <w:szCs w:val="24"/>
        </w:rPr>
      </w:pPr>
    </w:p>
    <w:p w:rsidR="00AE5828" w:rsidRPr="00AE5828" w:rsidRDefault="00AE5828" w:rsidP="00AE5828">
      <w:pPr>
        <w:jc w:val="center"/>
        <w:rPr>
          <w:rFonts w:eastAsiaTheme="minorEastAsia"/>
          <w:b/>
          <w:sz w:val="28"/>
          <w:szCs w:val="28"/>
          <w:u w:val="thick"/>
        </w:rPr>
      </w:pPr>
      <w:r w:rsidRPr="00AE5828">
        <w:rPr>
          <w:rFonts w:eastAsiaTheme="minorEastAsia"/>
          <w:b/>
          <w:sz w:val="28"/>
          <w:szCs w:val="28"/>
          <w:u w:val="thick"/>
        </w:rPr>
        <w:t>On your own</w:t>
      </w:r>
    </w:p>
    <w:p w:rsidR="00AE5828" w:rsidRDefault="00AE5828">
      <w:pPr>
        <w:rPr>
          <w:rFonts w:eastAsiaTheme="minorEastAsia"/>
          <w:sz w:val="24"/>
          <w:szCs w:val="24"/>
        </w:rPr>
      </w:pPr>
      <w:r w:rsidRPr="00AE5828">
        <w:rPr>
          <w:rFonts w:eastAsiaTheme="minorEastAsia"/>
          <w:b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-8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y+4</m:t>
        </m:r>
      </m:oMath>
      <w:r w:rsidR="00CD47E5">
        <w:rPr>
          <w:rFonts w:eastAsiaTheme="minorEastAsia"/>
          <w:b/>
          <w:sz w:val="28"/>
          <w:szCs w:val="28"/>
        </w:rPr>
        <w:tab/>
      </w:r>
      <w:r w:rsidRPr="00AE5828"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</w:r>
      <w:r w:rsidR="00053E9D">
        <w:rPr>
          <w:rFonts w:eastAsiaTheme="minorEastAsia"/>
          <w:b/>
          <w:sz w:val="28"/>
          <w:szCs w:val="28"/>
        </w:rPr>
        <w:tab/>
      </w:r>
      <w:r w:rsidRPr="00AE5828">
        <w:rPr>
          <w:rFonts w:eastAsiaTheme="minorEastAsia"/>
          <w:b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+12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a+4</m:t>
        </m:r>
      </m:oMath>
      <w:r>
        <w:rPr>
          <w:rFonts w:eastAsiaTheme="minorEastAsia"/>
          <w:sz w:val="24"/>
          <w:szCs w:val="24"/>
        </w:rPr>
        <w:tab/>
      </w:r>
    </w:p>
    <w:p w:rsidR="00053E9D" w:rsidRDefault="00053E9D">
      <w:pPr>
        <w:rPr>
          <w:rFonts w:eastAsiaTheme="minorEastAsia"/>
          <w:sz w:val="24"/>
          <w:szCs w:val="24"/>
        </w:rPr>
      </w:pPr>
    </w:p>
    <w:p w:rsidR="00053E9D" w:rsidRDefault="00053E9D">
      <w:pPr>
        <w:rPr>
          <w:rFonts w:eastAsiaTheme="minorEastAsia"/>
          <w:sz w:val="24"/>
          <w:szCs w:val="24"/>
        </w:rPr>
      </w:pPr>
    </w:p>
    <w:p w:rsidR="00053E9D" w:rsidRDefault="00053E9D">
      <w:pPr>
        <w:rPr>
          <w:rFonts w:eastAsiaTheme="minorEastAsia"/>
          <w:sz w:val="24"/>
          <w:szCs w:val="24"/>
        </w:rPr>
      </w:pPr>
    </w:p>
    <w:p w:rsidR="00053E9D" w:rsidRDefault="00053E9D">
      <w:pPr>
        <w:rPr>
          <w:rFonts w:eastAsiaTheme="minorEastAsia"/>
          <w:sz w:val="24"/>
          <w:szCs w:val="24"/>
        </w:rPr>
      </w:pPr>
    </w:p>
    <w:p w:rsidR="00B13641" w:rsidRDefault="00B13641">
      <w:pPr>
        <w:rPr>
          <w:rFonts w:eastAsiaTheme="minorEastAsia"/>
          <w:sz w:val="24"/>
          <w:szCs w:val="24"/>
        </w:rPr>
      </w:pPr>
    </w:p>
    <w:p w:rsidR="00B13641" w:rsidRDefault="00B13641">
      <w:pPr>
        <w:rPr>
          <w:rFonts w:eastAsiaTheme="minorEastAsia"/>
          <w:sz w:val="24"/>
          <w:szCs w:val="24"/>
        </w:rPr>
      </w:pPr>
    </w:p>
    <w:p w:rsidR="00053E9D" w:rsidRPr="00B13641" w:rsidRDefault="00053E9D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48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k+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90</m:t>
        </m:r>
      </m:oMath>
      <w:r w:rsidR="00B13641">
        <w:rPr>
          <w:rFonts w:eastAsiaTheme="minorEastAsia"/>
          <w:b/>
          <w:sz w:val="28"/>
          <w:szCs w:val="28"/>
        </w:rPr>
        <w:tab/>
      </w:r>
      <w:r w:rsidR="00B13641">
        <w:rPr>
          <w:rFonts w:eastAsiaTheme="minorEastAsia"/>
          <w:b/>
          <w:sz w:val="28"/>
          <w:szCs w:val="28"/>
        </w:rPr>
        <w:tab/>
      </w:r>
      <w:r w:rsidR="00B13641">
        <w:rPr>
          <w:rFonts w:eastAsiaTheme="minorEastAsia"/>
          <w:b/>
          <w:sz w:val="28"/>
          <w:szCs w:val="28"/>
        </w:rPr>
        <w:tab/>
      </w:r>
      <w:r w:rsidR="00B13641">
        <w:rPr>
          <w:rFonts w:eastAsiaTheme="minorEastAsia"/>
          <w:b/>
          <w:sz w:val="28"/>
          <w:szCs w:val="28"/>
        </w:rPr>
        <w:tab/>
      </w:r>
      <w:r w:rsidR="00B13641">
        <w:rPr>
          <w:rFonts w:eastAsiaTheme="minorEastAsia"/>
          <w:b/>
          <w:sz w:val="28"/>
          <w:szCs w:val="28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-9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n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+6</m:t>
        </m:r>
      </m:oMath>
    </w:p>
    <w:p w:rsidR="00F21877" w:rsidRDefault="00AE582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</w:p>
    <w:p w:rsidR="00210A00" w:rsidRDefault="00210A00">
      <w:pPr>
        <w:rPr>
          <w:rFonts w:eastAsiaTheme="minorEastAsia"/>
          <w:sz w:val="24"/>
          <w:szCs w:val="24"/>
        </w:rPr>
      </w:pPr>
    </w:p>
    <w:p w:rsidR="00210A00" w:rsidRDefault="00210A00">
      <w:pPr>
        <w:rPr>
          <w:rFonts w:eastAsiaTheme="minorEastAsia"/>
          <w:sz w:val="24"/>
          <w:szCs w:val="24"/>
        </w:rPr>
      </w:pPr>
    </w:p>
    <w:p w:rsidR="00210A00" w:rsidRDefault="00210A00">
      <w:pPr>
        <w:rPr>
          <w:rFonts w:eastAsiaTheme="minorEastAsia"/>
          <w:sz w:val="24"/>
          <w:szCs w:val="24"/>
        </w:rPr>
      </w:pPr>
    </w:p>
    <w:p w:rsidR="00210A00" w:rsidRDefault="00210A00">
      <w:pPr>
        <w:rPr>
          <w:rFonts w:eastAsiaTheme="minorEastAsia"/>
          <w:sz w:val="24"/>
          <w:szCs w:val="24"/>
        </w:rPr>
      </w:pPr>
    </w:p>
    <w:p w:rsidR="00210A00" w:rsidRPr="00210A00" w:rsidRDefault="00210A00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+12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m+8</m:t>
        </m:r>
      </m:oMath>
    </w:p>
    <w:sectPr w:rsidR="00210A00" w:rsidRPr="00210A00" w:rsidSect="00534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1877"/>
    <w:rsid w:val="00053E9D"/>
    <w:rsid w:val="00210A00"/>
    <w:rsid w:val="00427885"/>
    <w:rsid w:val="00534B40"/>
    <w:rsid w:val="007F27DF"/>
    <w:rsid w:val="00AE5828"/>
    <w:rsid w:val="00B13641"/>
    <w:rsid w:val="00CD47E5"/>
    <w:rsid w:val="00F2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187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F218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8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2</cp:revision>
  <cp:lastPrinted>2011-04-08T17:04:00Z</cp:lastPrinted>
  <dcterms:created xsi:type="dcterms:W3CDTF">2011-04-07T13:07:00Z</dcterms:created>
  <dcterms:modified xsi:type="dcterms:W3CDTF">2011-04-08T17:04:00Z</dcterms:modified>
</cp:coreProperties>
</file>